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szCs w:val="32"/>
        </w:rPr>
      </w:pPr>
    </w:p>
    <w:p>
      <w:pPr>
        <w:rPr>
          <w:szCs w:val="32"/>
        </w:rPr>
      </w:pPr>
    </w:p>
    <w:p>
      <w:pPr>
        <w:jc w:val="center"/>
        <w:rPr>
          <w:szCs w:val="32"/>
        </w:rPr>
      </w:pPr>
      <w:r>
        <w:rPr>
          <w:szCs w:val="32"/>
        </w:rPr>
        <w:drawing>
          <wp:inline distT="0" distB="0" distL="180" distR="180">
            <wp:extent cx="3562985" cy="569595"/>
            <wp:effectExtent l="0" t="0" r="0" b="0"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989"/>
                    <a:stretch>
                      <a:fillRect/>
                    </a:stretch>
                  </pic:blipFill>
                  <pic:spPr>
                    <a:xfrm>
                      <a:off x="0" y="0"/>
                      <a:ext cx="3562985" cy="5695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Calibri" w:eastAsia="맑은 고딕" w:hAnsi="Calibri" w:cs="Calibri"/>
          <w:bCs/>
          <w:sz w:val="21"/>
          <w:szCs w:val="21"/>
        </w:rPr>
      </w:pPr>
    </w:p>
    <w:p>
      <w:pPr>
        <w:jc w:val="left"/>
        <w:rPr>
          <w:rFonts w:ascii="Calibri" w:eastAsia="맑은 고딕" w:hAnsi="Calibri" w:cs="Calibri" w:hint="eastAsia"/>
          <w:bCs/>
          <w:sz w:val="21"/>
          <w:szCs w:val="21"/>
        </w:rPr>
      </w:pPr>
      <w:r>
        <w:rPr>
          <w:rFonts w:ascii="Calibri" w:eastAsia="DengXian" w:hAnsi="Calibri" w:cs="Calibri"/>
          <w:bCs/>
          <w:sz w:val="21"/>
          <w:szCs w:val="21"/>
        </w:rPr>
        <w:t xml:space="preserve">We warmly welcome all </w:t>
      </w:r>
      <w:r>
        <w:rPr>
          <w:rFonts w:ascii="Calibri" w:eastAsia="DengXian" w:hAnsi="Calibri" w:cs="Calibri"/>
          <w:bCs/>
          <w:sz w:val="21"/>
          <w:szCs w:val="21"/>
        </w:rPr>
        <w:t>participants</w:t>
      </w:r>
      <w:r>
        <w:rPr>
          <w:rFonts w:ascii="Calibri" w:eastAsia="DengXian" w:hAnsi="Calibri" w:cs="Calibri"/>
          <w:bCs/>
          <w:sz w:val="21"/>
          <w:szCs w:val="21"/>
        </w:rPr>
        <w:t xml:space="preserve"> o</w:t>
      </w:r>
      <w:r>
        <w:rPr>
          <w:rFonts w:ascii="Calibri" w:eastAsia="DengXian" w:hAnsi="Calibri" w:cs="Calibri"/>
          <w:bCs/>
          <w:sz w:val="21"/>
          <w:szCs w:val="21"/>
        </w:rPr>
        <w:t xml:space="preserve">f </w:t>
      </w:r>
      <w:r>
        <w:rPr>
          <w:rFonts w:ascii="Calibri" w:eastAsia="맑은 고딕" w:hAnsi="Calibri" w:cs="Calibri"/>
          <w:bCs/>
          <w:sz w:val="21"/>
          <w:szCs w:val="21"/>
        </w:rPr>
        <w:t xml:space="preserve">the </w:t>
      </w:r>
      <w:r>
        <w:rPr>
          <w:rFonts w:ascii="Calibri" w:eastAsia="맑은 고딕" w:hAnsi="Calibri" w:cs="Calibri" w:hint="eastAsia"/>
          <w:bCs/>
          <w:sz w:val="21"/>
          <w:szCs w:val="21"/>
        </w:rPr>
        <w:t xml:space="preserve">Fall Conference of the Korean Society of Computational Fluid Engineering! </w:t>
      </w:r>
    </w:p>
    <w:p>
      <w:pPr>
        <w:jc w:val="left"/>
        <w:rPr>
          <w:rFonts w:ascii="Calibri" w:eastAsia="맑은 고딕" w:hAnsi="Calibri" w:cs="Calibri"/>
          <w:bCs/>
          <w:sz w:val="21"/>
          <w:szCs w:val="21"/>
        </w:rPr>
      </w:pPr>
      <w:r>
        <w:rPr>
          <w:rFonts w:ascii="Calibri" w:eastAsia="DengXian" w:hAnsi="Calibri" w:cs="Calibri"/>
          <w:bCs/>
          <w:sz w:val="21"/>
          <w:szCs w:val="21"/>
        </w:rPr>
        <w:t>Please fill</w:t>
      </w:r>
      <w:r>
        <w:rPr>
          <w:rFonts w:ascii="Calibri" w:eastAsia="DengXian" w:hAnsi="Calibri" w:cs="Calibri"/>
          <w:bCs/>
          <w:sz w:val="21"/>
          <w:szCs w:val="21"/>
        </w:rPr>
        <w:t xml:space="preserve"> out </w:t>
      </w:r>
      <w:r>
        <w:rPr>
          <w:rFonts w:ascii="Calibri" w:eastAsia="DengXian" w:hAnsi="Calibri" w:cs="Calibri"/>
          <w:bCs/>
          <w:sz w:val="21"/>
          <w:szCs w:val="21"/>
        </w:rPr>
        <w:t xml:space="preserve">this </w:t>
      </w:r>
      <w:r>
        <w:rPr>
          <w:rFonts w:ascii="Calibri" w:eastAsia="맑은 고딕" w:hAnsi="Calibri" w:cs="Calibri"/>
          <w:bCs/>
          <w:sz w:val="21"/>
          <w:szCs w:val="21"/>
        </w:rPr>
        <w:t xml:space="preserve">reservation </w:t>
      </w:r>
      <w:r>
        <w:rPr>
          <w:rFonts w:ascii="Calibri" w:eastAsia="DengXian" w:hAnsi="Calibri" w:cs="Calibri"/>
          <w:bCs/>
          <w:sz w:val="21"/>
          <w:szCs w:val="21"/>
        </w:rPr>
        <w:t xml:space="preserve">form and </w:t>
      </w:r>
      <w:r>
        <w:rPr>
          <w:rFonts w:ascii="Calibri" w:eastAsia="맑은 고딕" w:hAnsi="Calibri" w:cs="Calibri"/>
          <w:bCs/>
          <w:sz w:val="21"/>
          <w:szCs w:val="21"/>
        </w:rPr>
        <w:t>send it to our r</w:t>
      </w:r>
      <w:r>
        <w:rPr>
          <w:rFonts w:ascii="Calibri" w:eastAsia="DengXian" w:hAnsi="Calibri" w:cs="Calibri"/>
          <w:bCs/>
          <w:sz w:val="21"/>
          <w:szCs w:val="21"/>
        </w:rPr>
        <w:t>eservation</w:t>
      </w:r>
      <w:r>
        <w:rPr>
          <w:rFonts w:ascii="Calibri" w:eastAsia="맑은 고딕" w:hAnsi="Calibri" w:cs="Calibri"/>
          <w:bCs/>
          <w:sz w:val="21"/>
          <w:szCs w:val="21"/>
        </w:rPr>
        <w:t xml:space="preserve"> team, </w:t>
      </w:r>
      <w:r>
        <w:rPr>
          <w:rFonts w:ascii="Calibri" w:eastAsia="맑은 고딕" w:hAnsi="Calibri" w:cs="Calibri"/>
          <w:bCs/>
          <w:sz w:val="21"/>
          <w:szCs w:val="21"/>
        </w:rPr>
        <w:fldChar w:fldCharType="begin"/>
      </w:r>
      <w:r>
        <w:rPr>
          <w:rFonts w:ascii="Calibri" w:eastAsia="맑은 고딕" w:hAnsi="Calibri" w:cs="Calibri"/>
          <w:bCs/>
          <w:sz w:val="21"/>
          <w:szCs w:val="21"/>
        </w:rPr>
        <w:instrText xml:space="preserve"> HYPERLINK "mailto:reservation@westinjosun.com" </w:instrText>
      </w:r>
      <w:r>
        <w:rPr>
          <w:rFonts w:ascii="Calibri" w:eastAsia="맑은 고딕" w:hAnsi="Calibri" w:cs="Calibri"/>
          <w:bCs/>
          <w:sz w:val="21"/>
          <w:szCs w:val="21"/>
        </w:rPr>
        <w:fldChar w:fldCharType="separate"/>
      </w:r>
      <w:r>
        <w:rPr>
          <w:rStyle w:val="a3"/>
          <w:rFonts w:ascii="Calibri" w:eastAsia="맑은 고딕" w:hAnsi="Calibri" w:cs="Calibri"/>
          <w:bCs/>
          <w:sz w:val="21"/>
          <w:szCs w:val="21"/>
        </w:rPr>
        <w:t>reservation@westinjosun.com</w:t>
      </w:r>
      <w:r>
        <w:rPr>
          <w:rStyle w:val="a3"/>
          <w:rFonts w:ascii="Calibri" w:eastAsia="맑은 고딕" w:hAnsi="Calibri" w:cs="Calibri"/>
          <w:bCs/>
          <w:sz w:val="21"/>
          <w:szCs w:val="21"/>
        </w:rPr>
        <w:fldChar w:fldCharType="end"/>
      </w:r>
      <w:r>
        <w:rPr>
          <w:rFonts w:ascii="Calibri" w:eastAsia="맑은 고딕" w:hAnsi="Calibri" w:cs="Calibri"/>
          <w:bCs/>
          <w:sz w:val="21"/>
          <w:szCs w:val="21"/>
        </w:rPr>
        <w:t>.</w:t>
      </w:r>
    </w:p>
    <w:p>
      <w:pPr>
        <w:jc w:val="left"/>
        <w:rPr>
          <w:rFonts w:ascii="Calibri" w:eastAsia="맑은 고딕" w:hAnsi="Calibri" w:cs="Calibri"/>
          <w:b/>
          <w:bCs/>
          <w:sz w:val="21"/>
          <w:szCs w:val="21"/>
        </w:rPr>
      </w:pPr>
    </w:p>
    <w:tbl>
      <w:tblPr>
        <w:tblW w:w="10217" w:type="dxa"/>
        <w:tblInd w:w="99" w:type="dxa"/>
        <w:tblLook w:val="04A0" w:firstRow="1" w:lastRow="0" w:firstColumn="1" w:lastColumn="0" w:noHBand="0" w:noVBand="1"/>
        <w:tblCellMar>
          <w:left w:w="99" w:type="dxa"/>
          <w:right w:w="99" w:type="dxa"/>
        </w:tblCellMar>
      </w:tblPr>
      <w:tblGrid>
        <w:gridCol w:w="1739"/>
        <w:gridCol w:w="804"/>
        <w:gridCol w:w="1069"/>
        <w:gridCol w:w="1339"/>
        <w:gridCol w:w="399"/>
        <w:gridCol w:w="1475"/>
        <w:gridCol w:w="401"/>
        <w:gridCol w:w="1988"/>
        <w:gridCol w:w="395"/>
        <w:gridCol w:w="403"/>
        <w:gridCol w:w="205"/>
      </w:tblGrid>
      <w:tr>
        <w:trPr>
          <w:gridAfter w:val="3"/>
          <w:wAfter w:w="1003" w:type="dxa"/>
          <w:trHeight w:val="477" w:hRule="atLeast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left"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  <w:r>
              <w:rPr>
                <w:rFonts w:ascii="Segoe UI Symbol" w:eastAsia="에브리데이고딕 L" w:hAnsi="Segoe UI Symbol" w:cs="Segoe UI Symbol"/>
                <w:sz w:val="21"/>
                <w:szCs w:val="21"/>
                <w:kern w:val="0"/>
              </w:rPr>
              <w:t>✽</w:t>
            </w:r>
            <w:r>
              <w:rPr>
                <w:rFonts w:ascii="Segoe UI Symbol" w:eastAsia="에브리데이고딕 L" w:hAnsi="Segoe UI Symbol" w:cs="Segoe UI Symbol" w:hint="eastAsia"/>
                <w:sz w:val="21"/>
                <w:szCs w:val="21"/>
                <w:kern w:val="0"/>
              </w:rPr>
              <w:t xml:space="preserve"> </w:t>
            </w:r>
            <w:r>
              <w:rPr>
                <w:rFonts w:ascii="Calibri" w:eastAsia="돋움" w:hAnsi="Calibri" w:cs="Calibri"/>
                <w:sz w:val="21"/>
                <w:szCs w:val="21"/>
                <w:kern w:val="0"/>
              </w:rPr>
              <w:t xml:space="preserve">Guest </w:t>
            </w:r>
            <w:r>
              <w:rPr>
                <w:rFonts w:ascii="Calibri" w:eastAsia="돋움" w:hAnsi="Calibri" w:cs="Calibri" w:hint="eastAsia"/>
                <w:sz w:val="21"/>
                <w:szCs w:val="21"/>
                <w:kern w:val="0"/>
              </w:rPr>
              <w:t>Info</w:t>
            </w:r>
            <w:r>
              <w:rPr>
                <w:rFonts w:ascii="Calibri" w:eastAsia="돋움" w:hAnsi="Calibri" w:cs="Calibri"/>
                <w:sz w:val="21"/>
                <w:szCs w:val="21"/>
                <w:kern w:val="0"/>
              </w:rPr>
              <w:t>rmation</w:t>
            </w:r>
          </w:p>
        </w:tc>
      </w:tr>
      <w:tr>
        <w:trPr>
          <w:gridAfter w:val="3"/>
          <w:wAfter w:w="1003" w:type="dxa"/>
          <w:trHeight w:val="477" w:hRule="atLeast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  <w:r>
              <w:rPr>
                <w:rFonts w:ascii="Calibri" w:eastAsia="돋움" w:hAnsi="Calibri" w:cs="Calibri"/>
                <w:sz w:val="21"/>
                <w:szCs w:val="21"/>
                <w:kern w:val="0"/>
              </w:rPr>
              <w:t>Mr. □    Ms. □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  <w:r>
              <w:rPr>
                <w:rFonts w:ascii="Calibri" w:eastAsia="돋움" w:hAnsi="Calibri" w:cs="Calibri"/>
                <w:sz w:val="21"/>
                <w:szCs w:val="21"/>
                <w:kern w:val="0"/>
              </w:rPr>
              <w:t>First Name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  <w:r>
              <w:rPr>
                <w:rFonts w:ascii="Calibri" w:eastAsia="돋움" w:hAnsi="Calibri" w:cs="Calibri"/>
                <w:sz w:val="21"/>
                <w:szCs w:val="21"/>
                <w:kern w:val="0"/>
              </w:rPr>
              <w:t>Last Name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</w:p>
        </w:tc>
      </w:tr>
      <w:tr>
        <w:trPr>
          <w:gridAfter w:val="3"/>
          <w:wAfter w:w="1003" w:type="dxa"/>
          <w:trHeight w:val="413" w:hRule="atLeast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  <w:r>
              <w:rPr>
                <w:rFonts w:ascii="Calibri" w:eastAsia="돋움" w:hAnsi="Calibri" w:cs="Calibri"/>
                <w:sz w:val="21"/>
                <w:szCs w:val="21"/>
                <w:kern w:val="0"/>
              </w:rPr>
              <w:t>Nationality</w:t>
            </w:r>
          </w:p>
        </w:tc>
        <w:tc>
          <w:tcPr>
            <w:tcW w:w="7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</w:p>
        </w:tc>
      </w:tr>
      <w:tr>
        <w:trPr>
          <w:gridAfter w:val="3"/>
          <w:wAfter w:w="1003" w:type="dxa"/>
          <w:trHeight w:val="406" w:hRule="atLeast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  <w:r>
              <w:rPr>
                <w:rFonts w:ascii="Calibri" w:eastAsia="돋움" w:hAnsi="Calibri" w:cs="Calibri"/>
                <w:sz w:val="21"/>
                <w:szCs w:val="21"/>
                <w:kern w:val="0"/>
              </w:rPr>
              <w:t>Tel</w:t>
            </w:r>
            <w:r>
              <w:rPr>
                <w:rFonts w:ascii="Calibri" w:eastAsia="돋움" w:hAnsi="Calibri" w:cs="Calibri" w:hint="eastAsia"/>
                <w:sz w:val="21"/>
                <w:szCs w:val="21"/>
                <w:kern w:val="0"/>
              </w:rPr>
              <w:t>.</w:t>
            </w:r>
          </w:p>
        </w:tc>
        <w:tc>
          <w:tcPr>
            <w:tcW w:w="7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</w:p>
        </w:tc>
      </w:tr>
      <w:tr>
        <w:trPr>
          <w:gridAfter w:val="3"/>
          <w:wAfter w:w="1003" w:type="dxa"/>
          <w:trHeight w:val="412" w:hRule="atLeast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  <w:r>
              <w:rPr>
                <w:rFonts w:ascii="Calibri" w:eastAsia="돋움" w:hAnsi="Calibri" w:cs="Calibri"/>
                <w:sz w:val="21"/>
                <w:szCs w:val="21"/>
                <w:kern w:val="0"/>
              </w:rPr>
              <w:t>E-mail</w:t>
            </w:r>
          </w:p>
        </w:tc>
        <w:tc>
          <w:tcPr>
            <w:tcW w:w="7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</w:p>
        </w:tc>
      </w:tr>
      <w:tr>
        <w:trPr>
          <w:gridAfter w:val="3"/>
          <w:wAfter w:w="1003" w:type="dxa"/>
          <w:trHeight w:val="391" w:hRule="atLeast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  <w:r>
              <w:rPr>
                <w:rFonts w:ascii="Calibri" w:eastAsia="돋움" w:hAnsi="Calibri" w:cs="Calibri"/>
                <w:sz w:val="21"/>
                <w:szCs w:val="21"/>
                <w:kern w:val="0"/>
              </w:rPr>
              <w:t xml:space="preserve">Marriott Bonvoy </w:t>
            </w:r>
          </w:p>
        </w:tc>
        <w:tc>
          <w:tcPr>
            <w:tcW w:w="7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</w:p>
        </w:tc>
      </w:tr>
      <w:tr>
        <w:trPr>
          <w:gridAfter w:val="3"/>
          <w:wAfter w:w="1003" w:type="dxa"/>
          <w:trHeight w:val="391" w:hRule="atLeast"/>
        </w:trPr>
        <w:tc>
          <w:tcPr>
            <w:tcW w:w="921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left"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  <w:r>
              <w:rPr>
                <w:rFonts w:ascii="Segoe UI Symbol" w:eastAsia="에브리데이고딕 L" w:hAnsi="Segoe UI Symbol" w:cs="Segoe UI Symbol"/>
                <w:sz w:val="21"/>
                <w:szCs w:val="21"/>
                <w:kern w:val="0"/>
              </w:rPr>
              <w:t>✽</w:t>
            </w:r>
            <w:r>
              <w:rPr>
                <w:rFonts w:ascii="Segoe UI Symbol" w:eastAsia="에브리데이고딕 L" w:hAnsi="Segoe UI Symbol" w:cs="Segoe UI Symbol" w:hint="eastAsia"/>
                <w:sz w:val="21"/>
                <w:szCs w:val="21"/>
                <w:kern w:val="0"/>
              </w:rPr>
              <w:t xml:space="preserve"> </w:t>
            </w:r>
            <w:r>
              <w:rPr>
                <w:rFonts w:ascii="Calibri" w:eastAsia="돋움" w:hAnsi="Calibri" w:cs="Calibri" w:hint="eastAsia"/>
                <w:sz w:val="21"/>
                <w:szCs w:val="21"/>
                <w:kern w:val="0"/>
              </w:rPr>
              <w:t>Reservation Details</w:t>
            </w:r>
          </w:p>
        </w:tc>
      </w:tr>
      <w:tr>
        <w:trPr>
          <w:gridAfter w:val="3"/>
          <w:wAfter w:w="1003" w:type="dxa"/>
          <w:trHeight w:val="505" w:hRule="atLeast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  <w:r>
              <w:rPr>
                <w:rFonts w:ascii="Calibri" w:eastAsia="돋움" w:hAnsi="Calibri" w:cs="Calibri"/>
                <w:sz w:val="21"/>
                <w:szCs w:val="21"/>
                <w:kern w:val="0"/>
              </w:rPr>
              <w:t>Check-in (mm/</w:t>
            </w:r>
            <w:r>
              <w:rPr>
                <w:rFonts w:ascii="Calibri" w:eastAsia="돋움" w:hAnsi="Calibri" w:cs="Calibri" w:hint="eastAsia"/>
                <w:sz w:val="21"/>
                <w:szCs w:val="21"/>
                <w:kern w:val="0"/>
              </w:rPr>
              <w:t>dd</w:t>
            </w:r>
            <w:r>
              <w:rPr>
                <w:rFonts w:ascii="Calibri" w:eastAsia="돋움" w:hAnsi="Calibri" w:cs="Calibri"/>
                <w:sz w:val="21"/>
                <w:szCs w:val="21"/>
                <w:kern w:val="0"/>
              </w:rPr>
              <w:t>)</w:t>
            </w:r>
          </w:p>
        </w:tc>
        <w:tc>
          <w:tcPr>
            <w:tcW w:w="3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  <w:r>
              <w:rPr>
                <w:rFonts w:ascii="Calibri" w:eastAsia="돋움" w:hAnsi="Calibri" w:cs="Calibri"/>
                <w:sz w:val="21"/>
                <w:szCs w:val="21"/>
                <w:kern w:val="0"/>
              </w:rPr>
              <w:t>Check-out (mm/</w:t>
            </w:r>
            <w:r>
              <w:rPr>
                <w:rFonts w:ascii="Calibri" w:eastAsia="돋움" w:hAnsi="Calibri" w:cs="Calibri" w:hint="eastAsia"/>
                <w:sz w:val="21"/>
                <w:szCs w:val="21"/>
                <w:kern w:val="0"/>
              </w:rPr>
              <w:t>dd</w:t>
            </w:r>
            <w:r>
              <w:rPr>
                <w:rFonts w:ascii="Calibri" w:eastAsia="돋움" w:hAnsi="Calibri" w:cs="Calibri"/>
                <w:sz w:val="21"/>
                <w:szCs w:val="21"/>
                <w:kern w:val="0"/>
              </w:rPr>
              <w:t>)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</w:p>
        </w:tc>
      </w:tr>
      <w:tr>
        <w:trPr>
          <w:gridAfter w:val="3"/>
          <w:wAfter w:w="1003" w:type="dxa"/>
          <w:trHeight w:val="418" w:hRule="atLeast"/>
        </w:trPr>
        <w:tc>
          <w:tcPr>
            <w:tcW w:w="6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ascii="Calibri" w:eastAsia="돋움" w:hAnsi="Calibri" w:cs="Calibri" w:hint="eastAsia"/>
                <w:b/>
                <w:bCs/>
                <w:sz w:val="21"/>
                <w:szCs w:val="21"/>
              </w:rPr>
            </w:pPr>
            <w:r>
              <w:rPr>
                <w:rFonts w:ascii="Calibri" w:eastAsia="돋움" w:hAnsi="Calibri" w:cs="Calibri" w:hint="eastAsia"/>
                <w:b/>
                <w:bCs/>
                <w:sz w:val="21"/>
                <w:szCs w:val="21"/>
              </w:rPr>
              <w:t>11/20 (Thu.)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AE2D5"/>
            <w:vAlign w:val="center"/>
          </w:tcPr>
          <w:p>
            <w:pPr>
              <w:autoSpaceDE/>
              <w:autoSpaceDN/>
              <w:widowControl/>
              <w:wordWrap/>
              <w:jc w:val="center"/>
              <w:rPr>
                <w:rFonts w:ascii="Calibri" w:eastAsia="돋움" w:hAnsi="Calibri" w:cs="Calibri"/>
                <w:sz w:val="21"/>
                <w:szCs w:val="21"/>
              </w:rPr>
            </w:pPr>
            <w:r>
              <w:rPr>
                <w:rFonts w:ascii="Calibri" w:eastAsia="돋움" w:hAnsi="Calibri" w:cs="Calibri"/>
                <w:sz w:val="21"/>
                <w:szCs w:val="21"/>
                <w:kern w:val="0"/>
              </w:rPr>
              <w:t>Breakfast</w:t>
            </w:r>
          </w:p>
        </w:tc>
      </w:tr>
      <w:tr>
        <w:trPr>
          <w:gridAfter w:val="3"/>
          <w:wAfter w:w="1003" w:type="dxa"/>
          <w:trHeight w:val="479" w:hRule="atLeast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  <w:r>
              <w:rPr>
                <w:rFonts w:ascii="Calibri" w:eastAsia="돋움" w:hAnsi="Calibri" w:cs="Calibri"/>
                <w:sz w:val="21"/>
                <w:szCs w:val="21"/>
                <w:kern w:val="0"/>
              </w:rPr>
              <w:t>Room Type</w:t>
            </w:r>
          </w:p>
        </w:tc>
        <w:tc>
          <w:tcPr>
            <w:tcW w:w="3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  <w:r>
              <w:rPr>
                <w:rFonts w:ascii="Calibri" w:eastAsia="돋움" w:hAnsi="Calibri" w:cs="Calibri"/>
                <w:sz w:val="21"/>
                <w:szCs w:val="21"/>
                <w:kern w:val="0"/>
              </w:rPr>
              <w:t>Special Rate</w:t>
            </w:r>
            <w:r>
              <w:rPr>
                <w:rFonts w:ascii="Calibri" w:eastAsia="돋움" w:hAnsi="Calibri" w:cs="Calibri" w:hint="eastAsia"/>
                <w:sz w:val="21"/>
                <w:szCs w:val="21"/>
                <w:kern w:val="0"/>
              </w:rPr>
              <w:t xml:space="preserve"> </w:t>
            </w:r>
            <w:r>
              <w:rPr>
                <w:rFonts w:ascii="Calibri" w:eastAsia="돋움" w:hAnsi="Calibri" w:cs="Calibri"/>
                <w:sz w:val="21"/>
                <w:szCs w:val="21"/>
                <w:kern w:val="0"/>
              </w:rPr>
              <w:t>(Svc &amp; VAT Included)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  <w:r>
              <w:rPr>
                <w:rFonts w:ascii="Calibri" w:eastAsia="돋움" w:hAnsi="Calibri" w:cs="Calibri" w:hint="eastAsia"/>
                <w:sz w:val="21"/>
                <w:szCs w:val="21"/>
                <w:kern w:val="0"/>
              </w:rPr>
              <w:t>No. of Guest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ascii="Calibri" w:eastAsia="돋움" w:hAnsi="Calibri" w:cs="Calibri"/>
                <w:szCs w:val="20"/>
                <w:kern w:val="0"/>
              </w:rPr>
            </w:pPr>
            <w:r>
              <w:rPr>
                <w:rFonts w:ascii="Calibri" w:eastAsia="돋움" w:hAnsi="Calibri" w:cs="Calibri"/>
                <w:szCs w:val="20"/>
                <w:kern w:val="0"/>
              </w:rPr>
              <w:t xml:space="preserve">□ KRW </w:t>
            </w:r>
            <w:r>
              <w:rPr>
                <w:rFonts w:ascii="Calibri" w:eastAsia="돋움" w:hAnsi="Calibri" w:cs="Calibri" w:hint="eastAsia"/>
                <w:szCs w:val="20"/>
                <w:kern w:val="0"/>
              </w:rPr>
              <w:t>54,000</w:t>
            </w:r>
            <w:r>
              <w:rPr>
                <w:rFonts w:ascii="Calibri" w:eastAsia="돋움" w:hAnsi="Calibri" w:cs="Calibri"/>
                <w:szCs w:val="20"/>
                <w:kern w:val="0"/>
              </w:rPr>
              <w:t xml:space="preserve"> </w:t>
            </w:r>
          </w:p>
          <w:p>
            <w:pPr>
              <w:autoSpaceDE/>
              <w:autoSpaceDN/>
              <w:widowControl/>
              <w:wordWrap/>
              <w:jc w:val="center"/>
              <w:rPr>
                <w:rFonts w:ascii="Calibri" w:eastAsia="돋움" w:hAnsi="Calibri" w:cs="Calibri"/>
                <w:szCs w:val="20"/>
                <w:kern w:val="0"/>
              </w:rPr>
            </w:pPr>
            <w:r>
              <w:rPr>
                <w:rFonts w:ascii="Calibri" w:eastAsia="돋움" w:hAnsi="Calibri" w:cs="Calibri"/>
                <w:szCs w:val="20"/>
                <w:kern w:val="0"/>
              </w:rPr>
              <w:t>/10% D</w:t>
            </w:r>
            <w:r>
              <w:rPr>
                <w:rFonts w:ascii="Calibri" w:eastAsia="돋움" w:hAnsi="Calibri" w:cs="Calibri" w:hint="eastAsia"/>
                <w:szCs w:val="20"/>
                <w:kern w:val="0"/>
              </w:rPr>
              <w:t>iscounted</w:t>
            </w:r>
            <w:r>
              <w:rPr>
                <w:rFonts w:ascii="Calibri" w:eastAsia="돋움" w:hAnsi="Calibri" w:cs="Calibri"/>
                <w:szCs w:val="20"/>
                <w:kern w:val="0"/>
              </w:rPr>
              <w:t xml:space="preserve"> Price</w:t>
            </w:r>
            <w:r>
              <w:rPr>
                <w:rFonts w:ascii="Calibri" w:eastAsia="돋움" w:hAnsi="Calibri" w:cs="Calibri"/>
                <w:szCs w:val="20"/>
                <w:kern w:val="0"/>
              </w:rPr>
              <w:br/>
            </w:r>
            <w:r>
              <w:rPr>
                <w:rFonts w:ascii="Calibri" w:eastAsia="돋움" w:hAnsi="Calibri" w:cs="Calibri"/>
                <w:szCs w:val="20"/>
                <w:kern w:val="0"/>
              </w:rPr>
              <w:t xml:space="preserve">1F Camellia Buffet </w:t>
            </w:r>
          </w:p>
          <w:p>
            <w:pPr>
              <w:jc w:val="center"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  <w:r>
              <w:rPr>
                <w:rFonts w:ascii="Calibri" w:eastAsia="돋움" w:hAnsi="Calibri" w:cs="Calibri" w:hint="eastAsia"/>
                <w:szCs w:val="20"/>
                <w:kern w:val="0"/>
              </w:rPr>
              <w:t>(06:30~10:00)</w:t>
            </w:r>
          </w:p>
        </w:tc>
      </w:tr>
      <w:tr>
        <w:trPr>
          <w:gridAfter w:val="3"/>
          <w:wAfter w:w="1003" w:type="dxa"/>
          <w:trHeight w:val="703" w:hRule="atLeast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  <w:r>
              <w:rPr>
                <w:rFonts w:ascii="Calibri" w:eastAsia="돋움" w:hAnsi="Calibri" w:cs="Calibri"/>
                <w:sz w:val="21"/>
                <w:szCs w:val="21"/>
                <w:kern w:val="0"/>
              </w:rPr>
              <w:t>Deluxe Park</w:t>
            </w:r>
          </w:p>
        </w:tc>
        <w:tc>
          <w:tcPr>
            <w:tcW w:w="3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  <w:r>
              <w:rPr>
                <w:rFonts w:ascii="Calibri" w:eastAsia="돋움" w:hAnsi="Calibri" w:cs="Calibri"/>
                <w:sz w:val="21"/>
                <w:szCs w:val="21"/>
                <w:kern w:val="0"/>
              </w:rPr>
              <w:t xml:space="preserve">KRW </w:t>
            </w:r>
            <w:r>
              <w:rPr>
                <w:rFonts w:ascii="Calibri" w:eastAsia="돋움" w:hAnsi="Calibri" w:cs="Calibri" w:hint="eastAsia"/>
                <w:sz w:val="21"/>
                <w:szCs w:val="21"/>
                <w:kern w:val="0"/>
              </w:rPr>
              <w:t>290,400</w:t>
            </w:r>
          </w:p>
        </w:tc>
        <w:tc>
          <w:tcPr>
            <w:tcW w:w="187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</w:p>
        </w:tc>
        <w:tc>
          <w:tcPr>
            <w:tcW w:w="2389" w:type="dxa"/>
            <w:gridSpan w:val="2"/>
            <w:vMerge w:val="continue"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ascii="Calibri" w:eastAsia="돋움" w:hAnsi="Calibri" w:cs="Calibri"/>
                <w:szCs w:val="20"/>
                <w:kern w:val="0"/>
              </w:rPr>
            </w:pPr>
          </w:p>
        </w:tc>
      </w:tr>
      <w:tr>
        <w:trPr>
          <w:gridAfter w:val="3"/>
          <w:wAfter w:w="1003" w:type="dxa"/>
          <w:trHeight w:val="396" w:hRule="atLeast"/>
        </w:trPr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  <w:r>
              <w:rPr>
                <w:rFonts w:ascii="Calibri" w:eastAsia="돋움" w:hAnsi="Calibri" w:cs="Calibri"/>
                <w:sz w:val="21"/>
                <w:szCs w:val="21"/>
                <w:kern w:val="0"/>
              </w:rPr>
              <w:t>Deluxe Ocean</w:t>
            </w:r>
          </w:p>
        </w:tc>
        <w:tc>
          <w:tcPr>
            <w:tcW w:w="3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ascii="Calibri" w:eastAsia="돋움" w:hAnsi="Calibri" w:cs="Calibri" w:hint="eastAsia"/>
                <w:sz w:val="21"/>
                <w:szCs w:val="21"/>
                <w:kern w:val="0"/>
              </w:rPr>
            </w:pPr>
            <w:r>
              <w:rPr>
                <w:rFonts w:ascii="Calibri" w:eastAsia="돋움" w:hAnsi="Calibri" w:cs="Calibri"/>
                <w:sz w:val="21"/>
                <w:szCs w:val="21"/>
                <w:kern w:val="0"/>
              </w:rPr>
              <w:t xml:space="preserve">KRW </w:t>
            </w:r>
            <w:r>
              <w:rPr>
                <w:rFonts w:ascii="Calibri" w:eastAsia="돋움" w:hAnsi="Calibri" w:cs="Calibri" w:hint="eastAsia"/>
                <w:sz w:val="21"/>
                <w:szCs w:val="21"/>
                <w:kern w:val="0"/>
              </w:rPr>
              <w:t>338,800</w:t>
            </w:r>
          </w:p>
        </w:tc>
        <w:tc>
          <w:tcPr>
            <w:tcW w:w="1874" w:type="dxa"/>
            <w:gridSpan w:val="2"/>
            <w:vMerge w:val="continue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</w:p>
        </w:tc>
        <w:tc>
          <w:tcPr>
            <w:tcW w:w="2389" w:type="dxa"/>
            <w:gridSpan w:val="2"/>
            <w:vMerge w:val="continue"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</w:p>
        </w:tc>
      </w:tr>
      <w:tr>
        <w:trPr>
          <w:gridAfter w:val="3"/>
          <w:wAfter w:w="1003" w:type="dxa"/>
          <w:trHeight w:val="1463" w:hRule="atLeast"/>
        </w:trPr>
        <w:tc>
          <w:tcPr>
            <w:tcW w:w="921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  <w:r>
              <w:rPr>
                <w:rFonts w:ascii="Calibri" w:eastAsia="돋움" w:hAnsi="Calibri" w:cs="Calibri"/>
                <w:sz w:val="21"/>
                <w:szCs w:val="21"/>
                <w:kern w:val="0"/>
              </w:rPr>
              <w:t xml:space="preserve">* </w:t>
            </w:r>
            <w:r>
              <w:rPr>
                <w:rFonts w:ascii="Calibri" w:eastAsia="돋움" w:hAnsi="Calibri" w:cs="Calibri"/>
                <w:sz w:val="21"/>
                <w:szCs w:val="21"/>
                <w:kern w:val="0"/>
              </w:rPr>
              <w:t>The special rates, including service charge and tax, are only available for conference attendees.</w:t>
            </w:r>
            <w:r>
              <w:rPr>
                <w:rFonts w:ascii="Calibri" w:eastAsia="돋움" w:hAnsi="Calibri" w:cs="Calibri"/>
                <w:sz w:val="21"/>
                <w:szCs w:val="21"/>
                <w:kern w:val="0"/>
              </w:rPr>
              <w:br/>
            </w:r>
            <w:r>
              <w:rPr>
                <w:rFonts w:ascii="Calibri" w:eastAsia="돋움" w:hAnsi="Calibri" w:cs="Calibri"/>
                <w:sz w:val="21"/>
                <w:szCs w:val="21"/>
                <w:kern w:val="0"/>
              </w:rPr>
              <w:t xml:space="preserve">* </w:t>
            </w:r>
            <w:r>
              <w:rPr>
                <w:rFonts w:ascii="Calibri" w:eastAsia="돋움" w:hAnsi="Calibri" w:cs="Calibri"/>
                <w:sz w:val="21"/>
                <w:szCs w:val="21"/>
                <w:kern w:val="0"/>
              </w:rPr>
              <w:t xml:space="preserve">All guests have free access to the swimming pool and fitness center, and are eligible for a 50% discount </w:t>
            </w:r>
          </w:p>
          <w:p>
            <w:pPr>
              <w:ind w:firstLineChars="50" w:firstLine="105"/>
              <w:autoSpaceDE/>
              <w:autoSpaceDN/>
              <w:widowControl/>
              <w:wordWrap/>
              <w:jc w:val="left"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  <w:r>
              <w:rPr>
                <w:rFonts w:ascii="Calibri" w:eastAsia="돋움" w:hAnsi="Calibri" w:cs="Calibri"/>
                <w:sz w:val="21"/>
                <w:szCs w:val="21"/>
                <w:kern w:val="0"/>
              </w:rPr>
              <w:t>on the sauna.</w:t>
            </w:r>
          </w:p>
          <w:p>
            <w:pPr>
              <w:autoSpaceDE/>
              <w:autoSpaceDN/>
              <w:widowControl/>
              <w:wordWrap/>
              <w:jc w:val="left"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  <w:r>
              <w:rPr>
                <w:rFonts w:ascii="Calibri" w:eastAsia="돋움" w:hAnsi="Calibri" w:cs="Calibri"/>
                <w:sz w:val="21"/>
                <w:szCs w:val="21"/>
                <w:kern w:val="0"/>
              </w:rPr>
              <w:t xml:space="preserve">* </w:t>
            </w:r>
            <w:r>
              <w:rPr>
                <w:rFonts w:ascii="Calibri" w:eastAsia="돋움" w:hAnsi="Calibri" w:cs="Calibri" w:hint="eastAsia"/>
                <w:sz w:val="21"/>
                <w:szCs w:val="21"/>
                <w:kern w:val="0"/>
              </w:rPr>
              <w:t>Check-in 15:00 / Check-out 12:00</w:t>
            </w:r>
          </w:p>
        </w:tc>
      </w:tr>
      <w:tr>
        <w:trPr>
          <w:gridAfter w:val="2"/>
          <w:wAfter w:w="608" w:type="dxa"/>
          <w:trHeight w:val="181" w:hRule="atLeast"/>
        </w:trPr>
        <w:tc>
          <w:tcPr>
            <w:tcW w:w="9214" w:type="dxa"/>
            <w:gridSpan w:val="8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>
            <w:pPr>
              <w:autoSpaceDE/>
              <w:autoSpaceDN/>
              <w:widowControl/>
              <w:wordWrap/>
              <w:jc w:val="left"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</w:p>
        </w:tc>
      </w:tr>
      <w:tr>
        <w:trPr>
          <w:trHeight w:val="409" w:hRule="atLeast"/>
        </w:trPr>
        <w:tc>
          <w:tcPr>
            <w:tcW w:w="1001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</w:p>
          <w:p>
            <w:pPr>
              <w:autoSpaceDE/>
              <w:autoSpaceDN/>
              <w:widowControl/>
              <w:wordWrap/>
              <w:jc w:val="left"/>
              <w:rPr>
                <w:rFonts w:ascii="Calibri" w:eastAsia="Times New Roman" w:hAnsi="Calibri" w:cs="Calibri"/>
                <w:sz w:val="21"/>
                <w:szCs w:val="21"/>
                <w:kern w:val="0"/>
              </w:rPr>
            </w:pPr>
            <w:r>
              <w:rPr>
                <w:rFonts w:ascii="Calibri" w:eastAsia="돋움" w:hAnsi="Calibri" w:cs="Calibri"/>
                <w:sz w:val="21"/>
                <w:szCs w:val="21"/>
                <w:kern w:val="0"/>
              </w:rPr>
              <w:t>* Please note that your credit card number is required to guarantee your room reservation.</w:t>
            </w:r>
          </w:p>
        </w:tc>
        <w:tc>
          <w:tcPr>
            <w:tcW w:w="205" w:type="dxa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rPr>
                <w:rFonts w:ascii="Calibri" w:eastAsia="Times New Roman" w:hAnsi="Calibri" w:cs="Calibri"/>
                <w:sz w:val="21"/>
                <w:szCs w:val="21"/>
                <w:kern w:val="0"/>
              </w:rPr>
            </w:pPr>
          </w:p>
        </w:tc>
      </w:tr>
      <w:tr>
        <w:trPr>
          <w:gridAfter w:val="2"/>
          <w:wAfter w:w="608" w:type="dxa"/>
          <w:trHeight w:val="400" w:hRule="atLeast"/>
        </w:trPr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  <w:r>
              <w:rPr>
                <w:rFonts w:ascii="Calibri" w:eastAsia="돋움" w:hAnsi="Calibri" w:cs="Calibri"/>
                <w:sz w:val="21"/>
                <w:szCs w:val="21"/>
                <w:kern w:val="0"/>
              </w:rPr>
              <w:t>Credit Card Number</w:t>
            </w:r>
          </w:p>
        </w:tc>
        <w:tc>
          <w:tcPr>
            <w:tcW w:w="66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</w:p>
        </w:tc>
        <w:tc>
          <w:tcPr>
            <w:tcW w:w="395" w:type="dxa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rPr>
                <w:rFonts w:ascii="Calibri" w:eastAsia="Times New Roman" w:hAnsi="Calibri" w:cs="Calibri"/>
                <w:sz w:val="21"/>
                <w:szCs w:val="21"/>
                <w:kern w:val="0"/>
              </w:rPr>
            </w:pPr>
          </w:p>
        </w:tc>
      </w:tr>
      <w:tr>
        <w:trPr>
          <w:gridAfter w:val="2"/>
          <w:wAfter w:w="608" w:type="dxa"/>
          <w:trHeight w:val="419" w:hRule="atLeast"/>
        </w:trPr>
        <w:tc>
          <w:tcPr>
            <w:tcW w:w="2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  <w:r>
              <w:rPr>
                <w:rFonts w:ascii="Calibri" w:eastAsia="돋움" w:hAnsi="Calibri" w:cs="Calibri"/>
                <w:sz w:val="21"/>
                <w:szCs w:val="21"/>
                <w:kern w:val="0"/>
              </w:rPr>
              <w:t>Expiry Date (mm/</w:t>
            </w:r>
            <w:r>
              <w:rPr>
                <w:rFonts w:ascii="Calibri" w:eastAsia="돋움" w:hAnsi="Calibri" w:cs="Calibri" w:hint="eastAsia"/>
                <w:sz w:val="21"/>
                <w:szCs w:val="21"/>
                <w:kern w:val="0"/>
              </w:rPr>
              <w:t>dd</w:t>
            </w:r>
            <w:r>
              <w:rPr>
                <w:rFonts w:ascii="Calibri" w:eastAsia="돋움" w:hAnsi="Calibri" w:cs="Calibri"/>
                <w:sz w:val="21"/>
                <w:szCs w:val="21"/>
                <w:kern w:val="0"/>
              </w:rPr>
              <w:t xml:space="preserve">)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  <w:r>
              <w:rPr>
                <w:rFonts w:ascii="Calibri" w:eastAsia="돋움" w:hAnsi="Calibri" w:cs="Calibri"/>
                <w:sz w:val="21"/>
                <w:szCs w:val="21"/>
                <w:kern w:val="0"/>
              </w:rPr>
              <w:t>Card Holder's Name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</w:p>
        </w:tc>
        <w:tc>
          <w:tcPr>
            <w:tcW w:w="395" w:type="dxa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rPr>
                <w:rFonts w:ascii="Calibri" w:eastAsia="Times New Roman" w:hAnsi="Calibri" w:cs="Calibri"/>
                <w:sz w:val="21"/>
                <w:szCs w:val="21"/>
                <w:kern w:val="0"/>
              </w:rPr>
            </w:pPr>
          </w:p>
        </w:tc>
      </w:tr>
      <w:tr>
        <w:trPr>
          <w:gridAfter w:val="2"/>
          <w:wAfter w:w="608" w:type="dxa"/>
          <w:trHeight w:val="1264" w:hRule="atLeast"/>
        </w:trPr>
        <w:tc>
          <w:tcPr>
            <w:tcW w:w="921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rPr>
                <w:rFonts w:ascii="Calibri" w:eastAsia="돋움" w:hAnsi="Calibri" w:cs="Calibri" w:hint="eastAsia"/>
                <w:szCs w:val="20"/>
                <w:kern w:val="0"/>
              </w:rPr>
            </w:pPr>
            <w:r>
              <w:rPr>
                <w:rFonts w:ascii="Calibri" w:eastAsia="돋움" w:hAnsi="Calibri" w:cs="Calibri"/>
                <w:szCs w:val="20"/>
                <w:kern w:val="0"/>
              </w:rPr>
              <w:t xml:space="preserve">* </w:t>
            </w:r>
            <w:r>
              <w:rPr>
                <w:rFonts w:ascii="Calibri" w:eastAsia="돋움" w:hAnsi="Calibri" w:cs="Calibri"/>
                <w:szCs w:val="20"/>
                <w:kern w:val="0"/>
              </w:rPr>
              <w:t>Please be advised that room types are subject to availability.</w:t>
            </w:r>
          </w:p>
          <w:p>
            <w:pPr>
              <w:autoSpaceDE/>
              <w:autoSpaceDN/>
              <w:widowControl/>
              <w:wordWrap/>
              <w:jc w:val="left"/>
              <w:rPr>
                <w:rFonts w:ascii="Calibri" w:eastAsia="돋움" w:hAnsi="Calibri" w:cs="Calibri"/>
                <w:i/>
                <w:iCs/>
                <w:szCs w:val="20"/>
                <w:kern w:val="0"/>
              </w:rPr>
            </w:pPr>
            <w:r>
              <w:rPr>
                <w:rFonts w:ascii="Calibri" w:eastAsia="돋움" w:hAnsi="Calibri" w:cs="Calibri"/>
                <w:szCs w:val="20"/>
                <w:kern w:val="0"/>
              </w:rPr>
              <w:t xml:space="preserve">* Cancellation Policy </w:t>
            </w:r>
            <w:r>
              <w:rPr>
                <w:rFonts w:ascii="Calibri" w:eastAsia="돋움" w:hAnsi="Calibri" w:cs="Calibri"/>
                <w:szCs w:val="20"/>
                <w:kern w:val="0"/>
              </w:rPr>
              <w:br/>
            </w:r>
            <w:r>
              <w:rPr>
                <w:rFonts w:ascii="Calibri" w:eastAsia="돋움" w:hAnsi="Calibri" w:cs="Calibri"/>
                <w:i/>
                <w:iCs/>
                <w:szCs w:val="20"/>
                <w:kern w:val="0"/>
              </w:rPr>
              <w:t xml:space="preserve"> - </w:t>
            </w:r>
            <w:r>
              <w:rPr>
                <w:rFonts w:ascii="Calibri" w:eastAsia="돋움" w:hAnsi="Calibri" w:cs="Calibri"/>
                <w:i/>
                <w:iCs/>
                <w:szCs w:val="20"/>
                <w:kern w:val="0"/>
              </w:rPr>
              <w:t xml:space="preserve">Guests are kindly requested to notify us of any cancellations by 6:00 PM (KST), at least 7 days prior to </w:t>
            </w:r>
          </w:p>
          <w:p>
            <w:pPr>
              <w:ind w:firstLineChars="100" w:firstLine="200"/>
              <w:autoSpaceDE/>
              <w:autoSpaceDN/>
              <w:widowControl/>
              <w:wordWrap/>
              <w:jc w:val="left"/>
              <w:rPr>
                <w:rFonts w:ascii="Calibri" w:eastAsia="돋움" w:hAnsi="Calibri" w:cs="Calibri"/>
                <w:i/>
                <w:iCs/>
                <w:szCs w:val="20"/>
                <w:kern w:val="0"/>
              </w:rPr>
            </w:pPr>
            <w:r>
              <w:rPr>
                <w:rFonts w:ascii="Calibri" w:eastAsia="돋움" w:hAnsi="Calibri" w:cs="Calibri"/>
                <w:i/>
                <w:iCs/>
                <w:szCs w:val="20"/>
                <w:kern w:val="0"/>
              </w:rPr>
              <w:t>check-in.</w:t>
            </w:r>
            <w:r>
              <w:rPr>
                <w:rFonts w:ascii="Calibri" w:eastAsia="돋움" w:hAnsi="Calibri" w:cs="Calibri" w:hint="eastAsia"/>
                <w:i/>
                <w:iCs/>
                <w:szCs w:val="20"/>
                <w:kern w:val="0"/>
              </w:rPr>
              <w:t xml:space="preserve"> </w:t>
            </w:r>
            <w:r>
              <w:rPr>
                <w:rFonts w:ascii="Calibri" w:eastAsia="돋움" w:hAnsi="Calibri" w:cs="Calibri"/>
                <w:i/>
                <w:iCs/>
                <w:szCs w:val="20"/>
                <w:kern w:val="0"/>
              </w:rPr>
              <w:t>Otherwise, a one-night room charge will be applied as a cancellation or no-show penalty.</w:t>
            </w:r>
          </w:p>
        </w:tc>
        <w:tc>
          <w:tcPr>
            <w:tcW w:w="395" w:type="dxa"/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rPr>
                <w:rFonts w:ascii="Calibri" w:eastAsia="Times New Roman" w:hAnsi="Calibri" w:cs="Calibri"/>
                <w:sz w:val="21"/>
                <w:szCs w:val="21"/>
                <w:kern w:val="0"/>
              </w:rPr>
            </w:pPr>
          </w:p>
        </w:tc>
      </w:tr>
      <w:tr>
        <w:trPr>
          <w:gridAfter w:val="2"/>
          <w:wAfter w:w="608" w:type="dxa"/>
          <w:trHeight w:val="47" w:hRule="atLeast"/>
        </w:trPr>
        <w:tc>
          <w:tcPr>
            <w:tcW w:w="9214" w:type="dxa"/>
            <w:gridSpan w:val="8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>
            <w:pPr>
              <w:autoSpaceDE/>
              <w:autoSpaceDN/>
              <w:widowControl/>
              <w:wordWrap/>
              <w:jc w:val="left"/>
              <w:rPr>
                <w:rFonts w:ascii="Calibri" w:eastAsia="돋움" w:hAnsi="Calibri" w:cs="Calibri"/>
                <w:sz w:val="21"/>
                <w:szCs w:val="21"/>
                <w:kern w:val="0"/>
              </w:rPr>
            </w:pPr>
          </w:p>
        </w:tc>
      </w:tr>
    </w:tbl>
    <w:p>
      <w:pPr>
        <w:jc w:val="center"/>
        <w:spacing w:line="60" w:lineRule="auto"/>
        <w:rPr>
          <w:rFonts w:ascii="Calibri" w:eastAsia="맑은 고딕" w:hAnsi="Calibri" w:cs="Calibri"/>
          <w:color w:val="BFBFBF"/>
          <w:sz w:val="21"/>
          <w:szCs w:val="21"/>
          <w:spacing w:val="-12"/>
        </w:rPr>
      </w:pPr>
    </w:p>
    <w:p>
      <w:pPr>
        <w:jc w:val="center"/>
        <w:spacing w:line="60" w:lineRule="auto"/>
        <w:rPr>
          <w:rFonts w:ascii="Calibri" w:eastAsia="맑은 고딕" w:hAnsi="Calibri" w:cs="Calibri"/>
          <w:color w:val="BFBFBF"/>
          <w:sz w:val="21"/>
          <w:szCs w:val="21"/>
          <w:spacing w:val="-12"/>
        </w:rPr>
      </w:pPr>
    </w:p>
    <w:p>
      <w:pPr>
        <w:jc w:val="center"/>
        <w:spacing w:line="60" w:lineRule="auto"/>
        <w:rPr>
          <w:rFonts w:ascii="Calibri" w:eastAsia="맑은 고딕" w:hAnsi="Calibri" w:cs="Calibri"/>
          <w:b/>
          <w:bCs/>
          <w:color w:val="BFBFBF"/>
          <w:sz w:val="21"/>
          <w:szCs w:val="21"/>
        </w:rPr>
      </w:pPr>
      <w:r>
        <w:rPr>
          <w:rFonts w:ascii="Calibri" w:eastAsia="맑은 고딕" w:hAnsi="Calibri" w:cs="Calibri"/>
          <w:color w:val="BFBFBF"/>
          <w:sz w:val="21"/>
          <w:szCs w:val="21"/>
          <w:spacing w:val="-12"/>
        </w:rPr>
        <w:t xml:space="preserve">Address: 67, </w:t>
      </w:r>
      <w:r>
        <w:rPr>
          <w:rFonts w:ascii="Calibri" w:eastAsia="맑은 고딕" w:hAnsi="Calibri" w:cs="Calibri"/>
          <w:color w:val="BFBFBF"/>
          <w:sz w:val="21"/>
          <w:szCs w:val="21"/>
          <w:spacing w:val="-12"/>
        </w:rPr>
        <w:t>Dongbaek-ro</w:t>
      </w:r>
      <w:r>
        <w:rPr>
          <w:rFonts w:ascii="Calibri" w:eastAsia="맑은 고딕" w:hAnsi="Calibri" w:cs="Calibri"/>
          <w:color w:val="BFBFBF"/>
          <w:sz w:val="21"/>
          <w:szCs w:val="21"/>
          <w:spacing w:val="-12"/>
        </w:rPr>
        <w:t xml:space="preserve">, </w:t>
      </w:r>
      <w:r>
        <w:rPr>
          <w:rFonts w:ascii="Calibri" w:eastAsia="맑은 고딕" w:hAnsi="Calibri" w:cs="Calibri"/>
          <w:color w:val="BFBFBF"/>
          <w:sz w:val="21"/>
          <w:szCs w:val="21"/>
          <w:spacing w:val="-12"/>
        </w:rPr>
        <w:t>Haeundae</w:t>
      </w:r>
      <w:r>
        <w:rPr>
          <w:rFonts w:ascii="Calibri" w:eastAsia="맑은 고딕" w:hAnsi="Calibri" w:cs="Calibri"/>
          <w:color w:val="BFBFBF"/>
          <w:sz w:val="21"/>
          <w:szCs w:val="21"/>
          <w:spacing w:val="-12"/>
        </w:rPr>
        <w:t>, Busan, South Korea, 48100</w:t>
      </w:r>
    </w:p>
    <w:sectPr>
      <w:pgSz w:w="11906" w:h="16838"/>
      <w:pgMar w:top="191" w:right="1134" w:bottom="0" w:left="1134" w:header="629" w:footer="231" w:gutter="0"/>
      <w:cols/>
      <w:docGrid w:linePitch="360" w:type="lines"/>
      <w:pgBorders w:offsetFrom="page" w:zOrder="front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Calibri">
    <w:panose1 w:val="020F0502020204030204"/>
    <w:family w:val="swiss"/>
    <w:charset w:val="00"/>
    <w:notTrueType w:val="false"/>
    <w:sig w:usb0="E4002EFF" w:usb1="C200247B" w:usb2="00000009" w:usb3="00000001" w:csb0="200001FF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DengXian">
    <w:panose1 w:val="02010600FFFFFFFFFFFF"/>
    <w:family w:val="auto"/>
    <w:altName w:val="等线"/>
    <w:charset w:val="86"/>
    <w:notTrueType w:val="false"/>
    <w:pitch w:val="variable"/>
    <w:sig w:usb0="A00002BF" w:usb1="38CF7CFA" w:usb2="00000016" w:usb3="00000000" w:csb0="0004000F" w:csb1="00000000"/>
  </w:font>
  <w:font w:name="돋움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Segoe UI Symbol">
    <w:panose1 w:val="020B0502040204020203"/>
    <w:family w:val="swiss"/>
    <w:charset w:val="00"/>
    <w:notTrueType w:val="false"/>
    <w:sig w:usb0="800001E3" w:usb1="1200FFEF" w:usb2="00040000" w:usb3="04000000" w:csb0="00000001" w:csb1="40000000"/>
  </w:font>
  <w:font w:name="에브리데이고딕 L">
    <w:panose1 w:val="02020603FFFFFFFFFFFF"/>
    <w:family w:val="roman"/>
    <w:charset w:val="81"/>
    <w:notTrueType w:val="false"/>
    <w:pitch w:val="variable"/>
    <w:sig w:usb0="800003A7" w:usb1="19D7FCFB" w:usb2="00000014" w:usb3="00000000" w:csb0="00080001" w:csb1="0000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바탕체">
    <w:panose1 w:val="02030609000101010101"/>
    <w:family w:val="roman"/>
    <w:charset w:val="81"/>
    <w:notTrueType w:val="false"/>
    <w:sig w:usb0="B00002AF" w:usb1="69D77CFB" w:usb2="00000030" w:usb3="00000001" w:csb0="4008009F" w:csb1="DFD70000"/>
  </w:font>
  <w:font w:name="Helvetica">
    <w:panose1 w:val="020B0604020202030204"/>
    <w:family w:val="swiss"/>
    <w:charset w:val="00"/>
    <w:notTrueType w:val="false"/>
    <w:sig w:usb0="00000001" w:usb1="00000001" w:usb2="00000001" w:usb3="00000001" w:csb0="00000093" w:csb1="00000001"/>
  </w:font>
  <w:font w:name="Verdana">
    <w:panose1 w:val="020B0604030504040204"/>
    <w:family w:val="swiss"/>
    <w:charset w:val="00"/>
    <w:notTrueType w:val="false"/>
    <w:sig w:usb0="A00006FF" w:usb1="4000205B" w:usb2="00000010" w:usb3="00000001" w:csb0="2000019F" w:csb1="00000001"/>
  </w:font>
  <w:font w:name="Mangal">
    <w:panose1 w:val="00000400000000000000"/>
    <w:family w:val="roman"/>
    <w:charset w:val="00"/>
    <w:notTrueType w:val="false"/>
    <w:sig w:usb0="00008000" w:usb1="00000001" w:usb2="00000001" w:usb3="00000001" w:csb0="0000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1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Times New Roman" w:eastAsia="바탕" w:hAnsi="Times New Roman" w:cs="Times New Roman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89"/>
    <w:lsdException w:name="Table Theme" w:semiHidden="1" w:unhideWhenUsed="1"/>
    <w:lsdException w:name="Placeholder Text" w:semiHidden="1" w:uiPriority="153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 w:uiPriority="153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iPriority="153" w:unhideWhenUsed="1"/>
    <w:lsdException w:name="Smart Hyperlink" w:semiHidden="1" w:uiPriority="153" w:unhideWhenUsed="1"/>
    <w:lsdException w:name="Hashtag" w:semiHidden="1" w:uiPriority="153" w:unhideWhenUsed="1"/>
    <w:lsdException w:name="Unresolved Mention" w:semiHidden="1" w:uiPriority="153" w:unhideWhenUsed="1"/>
    <w:lsdException w:name="Smart Link" w:semiHidden="1" w:uiPriority="153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jc w:val="both"/>
    </w:pPr>
    <w:rPr>
      <w:rFonts w:ascii="바탕"/>
      <w:szCs w:val="24"/>
      <w:kern w:val="2"/>
    </w:rPr>
  </w:style>
  <w:style w:type="paragraph" w:styleId="1">
    <w:name w:val="heading 1"/>
    <w:basedOn w:val="a"/>
    <w:qFormat/>
    <w:pPr>
      <w:autoSpaceDE/>
      <w:autoSpaceDN/>
      <w:widowControl/>
      <w:wordWrap/>
      <w:outlineLvl w:val="0"/>
      <w:jc w:val="left"/>
      <w:spacing w:after="100" w:afterAutospacing="1" w:before="100" w:beforeAutospacing="1"/>
    </w:pPr>
    <w:rPr>
      <w:rFonts w:ascii="굴림" w:eastAsia="굴림" w:hAnsi="굴림" w:cs="굴림"/>
      <w:b/>
      <w:bCs/>
      <w:sz w:val="48"/>
      <w:szCs w:val="48"/>
      <w:kern w:val="36"/>
    </w:rPr>
  </w:style>
  <w:style w:type="paragraph" w:styleId="3">
    <w:name w:val="heading 3"/>
    <w:basedOn w:val="a"/>
    <w:next w:val="a"/>
    <w:qFormat/>
    <w:pPr>
      <w:ind w:leftChars="300" w:left="300" w:hangingChars="200" w:hanging="2000"/>
      <w:keepNext/>
      <w:outlineLvl w:val="2"/>
    </w:pPr>
    <w:rPr>
      <w:rFonts w:ascii="Arial" w:eastAsia="돋움" w:hAnsi="Arial"/>
    </w:rPr>
  </w:style>
  <w:style w:type="paragraph" w:styleId="4">
    <w:name w:val="heading 4"/>
    <w:basedOn w:val="a"/>
    <w:next w:val="a"/>
    <w:link w:val="4Char"/>
    <w:qFormat/>
    <w:semiHidden/>
    <w:unhideWhenUsed/>
    <w:pPr>
      <w:ind w:leftChars="400" w:left="400" w:hangingChars="200" w:hanging="2000"/>
      <w:keepNext/>
      <w:outlineLvl w:val="3"/>
    </w:pPr>
    <w:rPr>
      <w:b/>
      <w:bCs/>
    </w:rPr>
  </w:style>
  <w:style w:type="paragraph" w:styleId="6">
    <w:name w:val="heading 6"/>
    <w:basedOn w:val="a"/>
    <w:next w:val="a"/>
    <w:qFormat/>
    <w:pPr>
      <w:ind w:leftChars="600" w:left="600" w:hangingChars="200" w:hanging="2000"/>
      <w:keepNext/>
      <w:outlineLvl w:val="5"/>
    </w:pPr>
    <w:rPr>
      <w:b/>
      <w:bCs/>
    </w:rPr>
  </w:style>
  <w:style w:type="paragraph" w:styleId="9">
    <w:name w:val="heading 9"/>
    <w:basedOn w:val="a"/>
    <w:next w:val="a"/>
    <w:qFormat/>
    <w:pPr>
      <w:ind w:leftChars="900" w:left="900" w:hangingChars="200" w:hanging="2000"/>
      <w:autoSpaceDE/>
      <w:autoSpaceDN/>
      <w:keepNext/>
      <w:outlineLvl w:val="8"/>
    </w:pPr>
    <w:rPr>
      <w:rFonts w:ascii="Times New Roman" w:eastAsia="바탕체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Hyperlink"/>
    <w:rPr>
      <w:color w:val="0000FF"/>
      <w:u w:val="single" w:color="auto"/>
    </w:rPr>
  </w:style>
  <w:style w:type="paragraph" w:customStyle="1" w:styleId="a4">
    <w:name w:val="header"/>
    <w:basedOn w:val="a"/>
    <w:pPr>
      <w:snapToGrid w:val="0"/>
      <w:tabs>
        <w:tab w:val="center" w:pos="4252"/>
        <w:tab w:val="right" w:pos="8504"/>
      </w:tabs>
    </w:pPr>
  </w:style>
  <w:style w:type="paragraph" w:customStyle="1" w:styleId="a5">
    <w:name w:val="footer"/>
    <w:basedOn w:val="a"/>
    <w:pPr>
      <w:snapToGrid w:val="0"/>
      <w:tabs>
        <w:tab w:val="center" w:pos="4252"/>
        <w:tab w:val="right" w:pos="8504"/>
      </w:tabs>
    </w:pPr>
  </w:style>
  <w:style w:type="paragraph" w:customStyle="1" w:styleId="a6">
    <w:name w:val="Balloon Text"/>
    <w:basedOn w:val="a"/>
    <w:semiHidden/>
    <w:rPr>
      <w:rFonts w:ascii="Arial" w:eastAsia="돋움" w:hAnsi="Arial"/>
      <w:sz w:val="18"/>
      <w:szCs w:val="18"/>
    </w:rPr>
  </w:style>
  <w:style w:type="table" w:styleId="a7">
    <w:name w:val="Table Grid"/>
    <w:uiPriority w:val="59"/>
    <w:basedOn w:val="a1"/>
    <w:pPr>
      <w:autoSpaceDE w:val="off"/>
      <w:autoSpaceDN w:val="off"/>
      <w:widowControl w:val="off"/>
      <w:wordWrap w:val="off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Pr>
      <w:b/>
      <w:bCs/>
    </w:rPr>
  </w:style>
  <w:style w:type="character" w:customStyle="1" w:styleId="h11">
    <w:name w:val="h11"/>
    <w:rPr>
      <w:rFonts w:ascii="Helvetica" w:hAnsi="Helvetica" w:hint="default"/>
      <w:b/>
      <w:bCs/>
      <w:color w:val="996600"/>
      <w:sz w:val="29"/>
      <w:szCs w:val="29"/>
    </w:rPr>
  </w:style>
  <w:style w:type="character" w:customStyle="1" w:styleId="style101">
    <w:name w:val="style101"/>
    <w:rPr>
      <w:color w:val="0000FF"/>
    </w:rPr>
  </w:style>
  <w:style w:type="character" w:customStyle="1" w:styleId="spve10">
    <w:name w:val="sp_ve10"/>
    <w:rPr>
      <w:rFonts w:ascii="Verdana" w:hAnsi="Verdana" w:hint="default"/>
      <w:strike w:val="off"/>
      <w:sz w:val="20"/>
      <w:szCs w:val="20"/>
      <w:dstrike w:val="off"/>
      <w:effect w:val="none"/>
      <w:u w:val="none" w:color="auto"/>
    </w:rPr>
  </w:style>
  <w:style w:type="character" w:customStyle="1" w:styleId="a9">
    <w:name w:val="page number"/>
    <w:basedOn w:val="a0"/>
  </w:style>
  <w:style w:type="paragraph" w:customStyle="1" w:styleId="aa">
    <w:name w:val="Normal (Web)"/>
    <w:basedOn w:val="a"/>
    <w:pPr>
      <w:autoSpaceDE/>
      <w:autoSpaceDN/>
      <w:widowControl/>
      <w:wordWrap/>
      <w:jc w:val="left"/>
      <w:spacing w:after="100" w:afterAutospacing="1" w:before="100" w:beforeAutospacing="1"/>
    </w:pPr>
    <w:rPr>
      <w:rFonts w:ascii="굴림" w:eastAsia="굴림" w:hAnsi="굴림" w:cs="굴림"/>
      <w:color w:val="000000"/>
      <w:sz w:val="24"/>
      <w:kern w:val="0"/>
    </w:rPr>
  </w:style>
  <w:style w:type="character" w:customStyle="1" w:styleId="style7">
    <w:name w:val="style7"/>
    <w:basedOn w:val="a0"/>
  </w:style>
  <w:style w:type="character" w:styleId="ab">
    <w:name w:val="Intense Reference"/>
    <w:qFormat/>
    <w:rPr>
      <w:b/>
      <w:bCs/>
      <w:smallCaps/>
      <w:color w:val="C0504D"/>
      <w:u w:val="single" w:color="auto"/>
      <w:spacing w:val="5"/>
    </w:rPr>
  </w:style>
  <w:style w:type="character" w:styleId="ac">
    <w:name w:val="Subtle Reference"/>
    <w:qFormat/>
    <w:rPr>
      <w:smallCaps/>
      <w:color w:val="C0504D"/>
      <w:u w:val="single" w:color="auto"/>
    </w:rPr>
  </w:style>
  <w:style w:type="paragraph" w:styleId="ad">
    <w:name w:val="List Paragraph"/>
    <w:uiPriority w:val="34"/>
    <w:basedOn w:val="a"/>
    <w:qFormat/>
    <w:pPr>
      <w:ind w:leftChars="400" w:left="800"/>
    </w:pPr>
    <w:rPr>
      <w:rFonts w:ascii="맑은 고딕" w:eastAsia="맑은 고딕" w:hAnsi="맑은 고딕"/>
      <w:szCs w:val="22"/>
    </w:rPr>
  </w:style>
  <w:style w:type="paragraph" w:customStyle="1" w:styleId="Default">
    <w:name w:val="Default"/>
    <w:pPr>
      <w:adjustRightInd/>
      <w:autoSpaceDE w:val="off"/>
      <w:autoSpaceDN w:val="off"/>
      <w:widowControl w:val="off"/>
    </w:pPr>
    <w:rPr>
      <w:lang w:bidi="hi-IN"/>
      <w:rFonts w:ascii="Arial" w:hAnsi="Arial" w:cs="Arial"/>
      <w:color w:val="000000"/>
      <w:sz w:val="24"/>
      <w:szCs w:val="24"/>
    </w:rPr>
  </w:style>
  <w:style w:type="paragraph" w:customStyle="1" w:styleId="2">
    <w:name w:val="Body Text 2"/>
    <w:basedOn w:val="Default"/>
    <w:next w:val="Default"/>
    <w:rPr>
      <w:rFonts w:cs="Mangal"/>
      <w:color w:val="auto"/>
    </w:rPr>
  </w:style>
  <w:style w:type="paragraph" w:customStyle="1" w:styleId="ae">
    <w:name w:val="바탕글"/>
    <w:basedOn w:val="a"/>
    <w:pPr>
      <w:autoSpaceDE/>
      <w:autoSpaceDN/>
      <w:widowControl/>
      <w:wordWrap/>
      <w:snapToGrid w:val="0"/>
      <w:spacing w:line="384" w:lineRule="auto"/>
    </w:pPr>
    <w:rPr>
      <w:rFonts w:hAnsi="바탕" w:cs="굴림"/>
      <w:color w:val="000000"/>
      <w:szCs w:val="20"/>
      <w:kern w:val="0"/>
    </w:rPr>
  </w:style>
  <w:style w:type="paragraph" w:customStyle="1" w:styleId="10">
    <w:name w:val="목록 단락1"/>
    <w:basedOn w:val="a"/>
    <w:pPr>
      <w:ind w:leftChars="400" w:left="800"/>
    </w:pPr>
    <w:rPr>
      <w:rFonts w:ascii="맑은 고딕" w:eastAsia="맑은 고딕" w:hAnsi="맑은 고딕"/>
      <w:szCs w:val="22"/>
    </w:rPr>
  </w:style>
  <w:style w:type="paragraph" w:customStyle="1" w:styleId="msolistparagraph0">
    <w:name w:val="msolistparagraph"/>
    <w:basedOn w:val="a"/>
    <w:semiHidden/>
    <w:pPr>
      <w:ind w:leftChars="400" w:left="400"/>
      <w:autoSpaceDE/>
      <w:autoSpaceDN/>
      <w:widowControl/>
      <w:wordWrap/>
      <w:jc w:val="left"/>
    </w:pPr>
    <w:rPr>
      <w:rFonts w:ascii="굴림" w:eastAsia="굴림" w:hAnsi="굴림" w:cs="굴림"/>
      <w:sz w:val="24"/>
      <w:kern w:val="0"/>
    </w:rPr>
  </w:style>
  <w:style w:type="character" w:customStyle="1" w:styleId="uworddic">
    <w:name w:val="u_word_dic"/>
  </w:style>
  <w:style w:type="character" w:customStyle="1" w:styleId="af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4Char">
    <w:name w:val="제목 4 Char"/>
    <w:link w:val="4"/>
    <w:semiHidden/>
    <w:rPr>
      <w:rFonts w:ascii="바탕"/>
      <w:b/>
      <w:bCs/>
      <w:szCs w:val="24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  <a:ln w="2540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IFCB Congress</dc:title>
  <dc:subject/>
  <dc:creator>이화정</dc:creator>
  <cp:keywords/>
  <dc:description/>
  <cp:lastModifiedBy>USER</cp:lastModifiedBy>
  <cp:revision>1</cp:revision>
  <dcterms:created xsi:type="dcterms:W3CDTF">2025-10-14T08:16:00Z</dcterms:created>
  <dcterms:modified xsi:type="dcterms:W3CDTF">2025-10-15T07:11:16Z</dcterms:modified>
  <cp:lastPrinted>2025-07-22T01:53:00Z</cp:lastPrinted>
  <cp:version>1000.0100.01</cp:version>
</cp:coreProperties>
</file>